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55"/>
        <w:gridCol w:w="932"/>
        <w:gridCol w:w="905"/>
        <w:gridCol w:w="903"/>
        <w:gridCol w:w="905"/>
        <w:gridCol w:w="904"/>
        <w:gridCol w:w="904"/>
        <w:gridCol w:w="904"/>
        <w:gridCol w:w="1082"/>
      </w:tblGrid>
      <w:tr w:rsidR="00BC603E" w:rsidRPr="00BC603E" w:rsidTr="00AE5DC4">
        <w:tc>
          <w:tcPr>
            <w:tcW w:w="9468" w:type="dxa"/>
            <w:gridSpan w:val="10"/>
            <w:shd w:val="clear" w:color="auto" w:fill="A6A6A6"/>
          </w:tcPr>
          <w:p w:rsidR="00BC603E" w:rsidRPr="00BC603E" w:rsidRDefault="00BC603E" w:rsidP="00BC603E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BC603E">
              <w:rPr>
                <w:b/>
                <w:sz w:val="40"/>
                <w:szCs w:val="40"/>
              </w:rPr>
              <w:t>Curriculum Map by PLOs</w:t>
            </w:r>
          </w:p>
        </w:tc>
      </w:tr>
      <w:tr w:rsidR="00BC603E" w:rsidRPr="00BC603E" w:rsidTr="00BC603E">
        <w:tc>
          <w:tcPr>
            <w:tcW w:w="1174" w:type="dxa"/>
            <w:vMerge w:val="restart"/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Courses</w:t>
            </w:r>
          </w:p>
        </w:tc>
        <w:tc>
          <w:tcPr>
            <w:tcW w:w="855" w:type="dxa"/>
            <w:vMerge w:val="restart"/>
            <w:tcBorders>
              <w:righ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PLOs</w:t>
            </w:r>
          </w:p>
        </w:tc>
        <w:tc>
          <w:tcPr>
            <w:tcW w:w="183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Assessment 1</w:t>
            </w:r>
          </w:p>
        </w:tc>
        <w:tc>
          <w:tcPr>
            <w:tcW w:w="18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Assessment 2</w:t>
            </w:r>
          </w:p>
        </w:tc>
        <w:tc>
          <w:tcPr>
            <w:tcW w:w="18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Assessment 3</w:t>
            </w:r>
          </w:p>
        </w:tc>
        <w:tc>
          <w:tcPr>
            <w:tcW w:w="1986" w:type="dxa"/>
            <w:gridSpan w:val="2"/>
            <w:tcBorders>
              <w:lef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Assessment 4</w:t>
            </w:r>
          </w:p>
        </w:tc>
      </w:tr>
      <w:tr w:rsidR="00BC603E" w:rsidRPr="00BC603E" w:rsidTr="00BC603E">
        <w:tc>
          <w:tcPr>
            <w:tcW w:w="1174" w:type="dxa"/>
            <w:vMerge/>
          </w:tcPr>
          <w:p w:rsidR="00BC603E" w:rsidRPr="00BC603E" w:rsidRDefault="00BC603E" w:rsidP="00BC603E">
            <w:pPr>
              <w:rPr>
                <w:b/>
              </w:rPr>
            </w:pPr>
          </w:p>
        </w:tc>
        <w:tc>
          <w:tcPr>
            <w:tcW w:w="855" w:type="dxa"/>
            <w:vMerge/>
            <w:tcBorders>
              <w:righ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</w:p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What</w:t>
            </w: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When</w:t>
            </w:r>
          </w:p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What</w:t>
            </w: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When</w:t>
            </w:r>
          </w:p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What</w:t>
            </w:r>
          </w:p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When</w:t>
            </w:r>
          </w:p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What</w:t>
            </w:r>
          </w:p>
        </w:tc>
        <w:tc>
          <w:tcPr>
            <w:tcW w:w="1082" w:type="dxa"/>
          </w:tcPr>
          <w:p w:rsidR="00BC603E" w:rsidRPr="00BC603E" w:rsidRDefault="00BC603E" w:rsidP="00BC603E">
            <w:pPr>
              <w:rPr>
                <w:b/>
              </w:rPr>
            </w:pPr>
            <w:r w:rsidRPr="00BC603E">
              <w:rPr>
                <w:b/>
              </w:rPr>
              <w:t>When</w:t>
            </w:r>
          </w:p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>
            <w:r w:rsidRPr="00BC603E">
              <w:t>ABC 101</w:t>
            </w:r>
          </w:p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>
            <w:r w:rsidRPr="00BC603E">
              <w:t>VI, VII</w:t>
            </w:r>
          </w:p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>
            <w:r w:rsidRPr="00BC603E">
              <w:t>Resume</w:t>
            </w: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>
            <w:r w:rsidRPr="00BC603E">
              <w:t>Week 5</w:t>
            </w:r>
          </w:p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>
            <w:r w:rsidRPr="00BC603E">
              <w:t xml:space="preserve">Field Exp     </w:t>
            </w: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>
            <w:r w:rsidRPr="00BC603E">
              <w:t>Week 10</w:t>
            </w:r>
          </w:p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  <w:tr w:rsidR="00BC603E" w:rsidRPr="00BC603E" w:rsidTr="00BC603E">
        <w:trPr>
          <w:trHeight w:val="705"/>
        </w:trPr>
        <w:tc>
          <w:tcPr>
            <w:tcW w:w="1174" w:type="dxa"/>
          </w:tcPr>
          <w:p w:rsidR="00BC603E" w:rsidRPr="00BC603E" w:rsidRDefault="00BC603E" w:rsidP="00BC603E"/>
        </w:tc>
        <w:tc>
          <w:tcPr>
            <w:tcW w:w="85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32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3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5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right w:val="single" w:sz="24" w:space="0" w:color="auto"/>
            </w:tcBorders>
          </w:tcPr>
          <w:p w:rsidR="00BC603E" w:rsidRPr="00BC603E" w:rsidRDefault="00BC603E" w:rsidP="00BC603E"/>
        </w:tc>
        <w:tc>
          <w:tcPr>
            <w:tcW w:w="904" w:type="dxa"/>
            <w:tcBorders>
              <w:left w:val="single" w:sz="24" w:space="0" w:color="auto"/>
            </w:tcBorders>
          </w:tcPr>
          <w:p w:rsidR="00BC603E" w:rsidRPr="00BC603E" w:rsidRDefault="00BC603E" w:rsidP="00BC603E"/>
        </w:tc>
        <w:tc>
          <w:tcPr>
            <w:tcW w:w="1082" w:type="dxa"/>
          </w:tcPr>
          <w:p w:rsidR="00BC603E" w:rsidRPr="00BC603E" w:rsidRDefault="00BC603E" w:rsidP="00BC603E"/>
        </w:tc>
      </w:tr>
    </w:tbl>
    <w:p w:rsidR="00CB34CE" w:rsidRDefault="00CB34CE"/>
    <w:sectPr w:rsidR="00CB34CE" w:rsidSect="00CB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3E"/>
    <w:rsid w:val="0022729F"/>
    <w:rsid w:val="003076ED"/>
    <w:rsid w:val="00BC603E"/>
    <w:rsid w:val="00C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EB4CF-086E-434A-9219-5E419AF8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Pelphrey</dc:creator>
  <cp:lastModifiedBy>Vicky Morris-Dueer</cp:lastModifiedBy>
  <cp:revision>2</cp:revision>
  <dcterms:created xsi:type="dcterms:W3CDTF">2016-08-29T17:29:00Z</dcterms:created>
  <dcterms:modified xsi:type="dcterms:W3CDTF">2016-08-29T17:29:00Z</dcterms:modified>
</cp:coreProperties>
</file>