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19" w:rsidRPr="00CB3EEA" w:rsidRDefault="006C7A19" w:rsidP="00CB3EEA">
      <w:pPr>
        <w:jc w:val="center"/>
        <w:rPr>
          <w:rFonts w:ascii="Arial" w:hAnsi="Arial" w:cs="Arial"/>
          <w:b/>
          <w:sz w:val="24"/>
        </w:rPr>
      </w:pPr>
      <w:r w:rsidRPr="00CB3EEA">
        <w:rPr>
          <w:rFonts w:ascii="Arial" w:hAnsi="Arial" w:cs="Arial"/>
          <w:b/>
          <w:sz w:val="24"/>
        </w:rPr>
        <w:t>FACET</w:t>
      </w:r>
    </w:p>
    <w:p w:rsidR="006C7A19" w:rsidRDefault="00E747E3" w:rsidP="00CB3EE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Teaching / Learning Group </w:t>
      </w:r>
    </w:p>
    <w:p w:rsidR="00E747E3" w:rsidRPr="00E747E3" w:rsidRDefault="00E747E3" w:rsidP="00CB3EEA">
      <w:pPr>
        <w:jc w:val="center"/>
        <w:rPr>
          <w:rFonts w:ascii="Arial" w:hAnsi="Arial" w:cs="Arial"/>
          <w:b/>
          <w:sz w:val="20"/>
        </w:rPr>
      </w:pPr>
      <w:r w:rsidRPr="00E747E3">
        <w:rPr>
          <w:rFonts w:ascii="Arial" w:hAnsi="Arial" w:cs="Arial"/>
          <w:b/>
          <w:sz w:val="20"/>
        </w:rPr>
        <w:t>Note: FACET will help with organization and promotion of the group, however, if your group is accepted, you are in charge of organizing and leading the meetings.</w:t>
      </w:r>
    </w:p>
    <w:p w:rsidR="006C7A19" w:rsidRDefault="006C7A19">
      <w:pPr>
        <w:rPr>
          <w:rFonts w:ascii="Arial" w:hAnsi="Arial" w:cs="Arial"/>
          <w:sz w:val="20"/>
          <w:szCs w:val="20"/>
        </w:rPr>
      </w:pPr>
      <w:r w:rsidRPr="006C7A19">
        <w:rPr>
          <w:rFonts w:ascii="Arial" w:eastAsia="Calibri" w:hAnsi="Arial" w:cs="Arial"/>
          <w:sz w:val="20"/>
          <w:szCs w:val="20"/>
        </w:rPr>
        <w:t xml:space="preserve">Please complete the appropriate sections. Use a separate form for </w:t>
      </w:r>
      <w:r>
        <w:rPr>
          <w:rFonts w:ascii="Arial" w:hAnsi="Arial" w:cs="Arial"/>
          <w:sz w:val="20"/>
          <w:szCs w:val="20"/>
        </w:rPr>
        <w:t xml:space="preserve">each </w:t>
      </w:r>
      <w:r w:rsidRPr="006C7A19">
        <w:rPr>
          <w:rFonts w:ascii="Arial" w:eastAsia="Calibri" w:hAnsi="Arial" w:cs="Arial"/>
          <w:sz w:val="20"/>
          <w:szCs w:val="20"/>
        </w:rPr>
        <w:t>proposal. Please su</w:t>
      </w:r>
      <w:r>
        <w:rPr>
          <w:rFonts w:ascii="Arial" w:hAnsi="Arial" w:cs="Arial"/>
          <w:sz w:val="20"/>
          <w:szCs w:val="20"/>
        </w:rPr>
        <w:t>bmit the completed form in either hard or</w:t>
      </w:r>
      <w:r w:rsidRPr="006C7A19">
        <w:rPr>
          <w:rFonts w:ascii="Arial" w:eastAsia="Calibri" w:hAnsi="Arial" w:cs="Arial"/>
          <w:sz w:val="20"/>
          <w:szCs w:val="20"/>
        </w:rPr>
        <w:t xml:space="preserve"> electronic copy to the </w:t>
      </w:r>
      <w:r>
        <w:rPr>
          <w:rFonts w:ascii="Arial" w:hAnsi="Arial" w:cs="Arial"/>
          <w:sz w:val="20"/>
          <w:szCs w:val="20"/>
        </w:rPr>
        <w:t>Director of FACET.  All proposals will be presented to the FACET team and the proposer will be contacted when a decision is made.</w:t>
      </w:r>
    </w:p>
    <w:p w:rsidR="006C7A19" w:rsidRDefault="006C7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Look w:val="04A0"/>
      </w:tblPr>
      <w:tblGrid>
        <w:gridCol w:w="4698"/>
        <w:gridCol w:w="2790"/>
        <w:gridCol w:w="2160"/>
      </w:tblGrid>
      <w:tr w:rsidR="006C7A19" w:rsidTr="00E03E2E">
        <w:trPr>
          <w:trHeight w:val="242"/>
        </w:trPr>
        <w:tc>
          <w:tcPr>
            <w:tcW w:w="4698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6C7A19" w:rsidRDefault="006C7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</w:tr>
      <w:tr w:rsidR="006C7A19" w:rsidTr="00E03E2E">
        <w:trPr>
          <w:trHeight w:val="457"/>
        </w:trPr>
        <w:tc>
          <w:tcPr>
            <w:tcW w:w="4698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C7A19" w:rsidRDefault="006C7A19">
            <w:pPr>
              <w:rPr>
                <w:rFonts w:ascii="Arial" w:hAnsi="Arial" w:cs="Arial"/>
              </w:rPr>
            </w:pPr>
          </w:p>
        </w:tc>
      </w:tr>
    </w:tbl>
    <w:p w:rsidR="006C7A19" w:rsidRDefault="006C7A19">
      <w:pPr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Title of proposed </w:t>
      </w:r>
      <w:r w:rsidR="00E747E3">
        <w:rPr>
          <w:rFonts w:ascii="Arial" w:hAnsi="Arial" w:cs="Arial"/>
        </w:rPr>
        <w:t>group</w:t>
      </w:r>
      <w:r>
        <w:rPr>
          <w:rFonts w:ascii="Arial" w:hAnsi="Arial" w:cs="Arial"/>
        </w:rPr>
        <w:t>:</w:t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</w:r>
      <w:r w:rsidR="00CB3EEA">
        <w:rPr>
          <w:rFonts w:ascii="Arial" w:hAnsi="Arial" w:cs="Arial"/>
        </w:rPr>
        <w:tab/>
        <w:t xml:space="preserve">           </w:t>
      </w:r>
    </w:p>
    <w:tbl>
      <w:tblPr>
        <w:tblStyle w:val="TableGrid"/>
        <w:tblW w:w="9681" w:type="dxa"/>
        <w:tblLook w:val="04A0"/>
      </w:tblPr>
      <w:tblGrid>
        <w:gridCol w:w="9681"/>
      </w:tblGrid>
      <w:tr w:rsidR="00E747E3" w:rsidTr="002F2C9E">
        <w:trPr>
          <w:trHeight w:val="1129"/>
        </w:trPr>
        <w:tc>
          <w:tcPr>
            <w:tcW w:w="9681" w:type="dxa"/>
          </w:tcPr>
          <w:p w:rsidR="00E747E3" w:rsidRDefault="00E747E3" w:rsidP="00CB3EEA">
            <w:pPr>
              <w:rPr>
                <w:rFonts w:ascii="Arial" w:hAnsi="Arial" w:cs="Arial"/>
              </w:rPr>
            </w:pPr>
          </w:p>
        </w:tc>
      </w:tr>
    </w:tbl>
    <w:p w:rsidR="002262AA" w:rsidRDefault="002262AA" w:rsidP="00CB3EEA">
      <w:pPr>
        <w:spacing w:after="0"/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of </w:t>
      </w:r>
      <w:r w:rsidR="00E747E3">
        <w:rPr>
          <w:rFonts w:ascii="Arial" w:hAnsi="Arial" w:cs="Arial"/>
        </w:rPr>
        <w:t>group</w:t>
      </w:r>
      <w:r>
        <w:rPr>
          <w:rFonts w:ascii="Arial" w:hAnsi="Arial" w:cs="Arial"/>
        </w:rPr>
        <w:t>:</w:t>
      </w:r>
    </w:p>
    <w:tbl>
      <w:tblPr>
        <w:tblStyle w:val="TableGrid"/>
        <w:tblW w:w="9757" w:type="dxa"/>
        <w:tblLook w:val="04A0"/>
      </w:tblPr>
      <w:tblGrid>
        <w:gridCol w:w="9757"/>
      </w:tblGrid>
      <w:tr w:rsidR="006C7A19" w:rsidTr="006C7A19">
        <w:trPr>
          <w:trHeight w:val="3708"/>
        </w:trPr>
        <w:tc>
          <w:tcPr>
            <w:tcW w:w="9757" w:type="dxa"/>
          </w:tcPr>
          <w:p w:rsidR="006C7A19" w:rsidRDefault="006C7A19" w:rsidP="00CB3EEA">
            <w:pPr>
              <w:rPr>
                <w:rFonts w:ascii="Arial" w:hAnsi="Arial" w:cs="Arial"/>
              </w:rPr>
            </w:pPr>
          </w:p>
        </w:tc>
      </w:tr>
    </w:tbl>
    <w:p w:rsidR="006C7A19" w:rsidRDefault="006C7A19" w:rsidP="00CB3EEA">
      <w:pPr>
        <w:spacing w:after="0"/>
        <w:rPr>
          <w:rFonts w:ascii="Arial" w:hAnsi="Arial" w:cs="Arial"/>
        </w:rPr>
      </w:pPr>
    </w:p>
    <w:p w:rsidR="002262AA" w:rsidRDefault="002262AA" w:rsidP="00CB3EEA">
      <w:pPr>
        <w:spacing w:after="0"/>
        <w:rPr>
          <w:rFonts w:ascii="Arial" w:hAnsi="Arial" w:cs="Arial"/>
        </w:rPr>
      </w:pPr>
    </w:p>
    <w:p w:rsidR="006C7A19" w:rsidRDefault="006C7A19" w:rsidP="00CB3E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</w:t>
      </w:r>
      <w:r w:rsidR="00CB3EEA">
        <w:rPr>
          <w:rFonts w:ascii="Arial" w:hAnsi="Arial" w:cs="Arial"/>
        </w:rPr>
        <w:t>se list any presentation material readers would need (audio, video, etc.)</w:t>
      </w:r>
    </w:p>
    <w:tbl>
      <w:tblPr>
        <w:tblStyle w:val="TableGrid"/>
        <w:tblW w:w="9681" w:type="dxa"/>
        <w:tblLook w:val="04A0"/>
      </w:tblPr>
      <w:tblGrid>
        <w:gridCol w:w="9681"/>
      </w:tblGrid>
      <w:tr w:rsidR="00CB3EEA" w:rsidTr="00CB3EEA">
        <w:trPr>
          <w:trHeight w:val="3212"/>
        </w:trPr>
        <w:tc>
          <w:tcPr>
            <w:tcW w:w="9681" w:type="dxa"/>
          </w:tcPr>
          <w:p w:rsidR="00CB3EEA" w:rsidRDefault="00CB3EEA" w:rsidP="00CB3EEA">
            <w:pPr>
              <w:rPr>
                <w:rFonts w:ascii="Arial" w:hAnsi="Arial" w:cs="Arial"/>
              </w:rPr>
            </w:pPr>
          </w:p>
        </w:tc>
      </w:tr>
    </w:tbl>
    <w:p w:rsidR="00CB3EEA" w:rsidRPr="006C7A19" w:rsidRDefault="00CB3EEA" w:rsidP="00CB3EEA">
      <w:pPr>
        <w:spacing w:after="0"/>
        <w:rPr>
          <w:rFonts w:ascii="Arial" w:hAnsi="Arial" w:cs="Arial"/>
        </w:rPr>
      </w:pPr>
    </w:p>
    <w:sectPr w:rsidR="00CB3EEA" w:rsidRPr="006C7A19" w:rsidSect="00CB3EE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A19"/>
    <w:rsid w:val="00051F1A"/>
    <w:rsid w:val="00155236"/>
    <w:rsid w:val="002262AA"/>
    <w:rsid w:val="0048029B"/>
    <w:rsid w:val="004D79AC"/>
    <w:rsid w:val="004F4652"/>
    <w:rsid w:val="006C7A19"/>
    <w:rsid w:val="00A127BB"/>
    <w:rsid w:val="00B63883"/>
    <w:rsid w:val="00CB3EEA"/>
    <w:rsid w:val="00E03E2E"/>
    <w:rsid w:val="00E7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Pietruszynski</dc:creator>
  <cp:keywords/>
  <dc:description/>
  <cp:lastModifiedBy>Jeffrey Pietruszynski</cp:lastModifiedBy>
  <cp:revision>2</cp:revision>
  <dcterms:created xsi:type="dcterms:W3CDTF">2012-12-05T15:34:00Z</dcterms:created>
  <dcterms:modified xsi:type="dcterms:W3CDTF">2012-12-05T15:34:00Z</dcterms:modified>
</cp:coreProperties>
</file>