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47" w:rsidRPr="00F4019A" w:rsidRDefault="00775847" w:rsidP="00775847">
      <w:pPr>
        <w:rPr>
          <w:b/>
        </w:rPr>
      </w:pPr>
      <w:bookmarkStart w:id="0" w:name="_GoBack"/>
      <w:bookmarkEnd w:id="0"/>
      <w:r>
        <w:rPr>
          <w:b/>
        </w:rPr>
        <w:t>WVSU Faculty Senate Executive Committee</w:t>
      </w:r>
    </w:p>
    <w:p w:rsidR="00775847" w:rsidRDefault="00775847" w:rsidP="00775847">
      <w:pPr>
        <w:rPr>
          <w:b/>
        </w:rPr>
      </w:pPr>
      <w:proofErr w:type="gramStart"/>
      <w:r>
        <w:rPr>
          <w:b/>
        </w:rPr>
        <w:t>meeting</w:t>
      </w:r>
      <w:proofErr w:type="gramEnd"/>
      <w:r>
        <w:rPr>
          <w:b/>
        </w:rPr>
        <w:t xml:space="preserve"> of Friday,  September 28, 2018, </w:t>
      </w:r>
      <w:r w:rsidRPr="00F4019A">
        <w:rPr>
          <w:b/>
          <w:color w:val="FF0000"/>
        </w:rPr>
        <w:t>11:00 pm</w:t>
      </w:r>
      <w:r>
        <w:rPr>
          <w:b/>
        </w:rPr>
        <w:t>,  Hamblin Hall 002</w:t>
      </w:r>
    </w:p>
    <w:p w:rsidR="00775847" w:rsidRDefault="00775847" w:rsidP="00775847"/>
    <w:p w:rsidR="00775847" w:rsidRPr="004E339A" w:rsidRDefault="00775847" w:rsidP="00775847">
      <w:pPr>
        <w:rPr>
          <w:b/>
        </w:rPr>
      </w:pPr>
      <w:proofErr w:type="gramStart"/>
      <w:r w:rsidRPr="004E339A">
        <w:rPr>
          <w:b/>
        </w:rPr>
        <w:t>draft</w:t>
      </w:r>
      <w:proofErr w:type="gramEnd"/>
      <w:r w:rsidRPr="004E339A">
        <w:rPr>
          <w:b/>
        </w:rPr>
        <w:t xml:space="preserve"> agenda</w:t>
      </w:r>
    </w:p>
    <w:p w:rsidR="00775847" w:rsidRDefault="00775847" w:rsidP="00775847"/>
    <w:p w:rsidR="00775847" w:rsidRDefault="00775847" w:rsidP="00775847"/>
    <w:p w:rsidR="00775847" w:rsidRDefault="00775847" w:rsidP="00775847">
      <w:proofErr w:type="gramStart"/>
      <w:r>
        <w:t>approve</w:t>
      </w:r>
      <w:proofErr w:type="gramEnd"/>
      <w:r>
        <w:t xml:space="preserve"> agenda</w:t>
      </w:r>
    </w:p>
    <w:p w:rsidR="00775847" w:rsidRDefault="00775847" w:rsidP="00775847"/>
    <w:p w:rsidR="00775847" w:rsidRDefault="00775847" w:rsidP="00775847">
      <w:proofErr w:type="gramStart"/>
      <w:r>
        <w:t>approve</w:t>
      </w:r>
      <w:proofErr w:type="gramEnd"/>
      <w:r>
        <w:t xml:space="preserve"> minutes of August 31, 2018</w:t>
      </w:r>
    </w:p>
    <w:p w:rsidR="00775847" w:rsidRDefault="00775847" w:rsidP="00775847"/>
    <w:p w:rsidR="00775847" w:rsidRDefault="00775847" w:rsidP="00775847">
      <w:r>
        <w:t xml:space="preserve">Question about Faculty list serve: Shannon McGhee wants to be on faculty list serve.  Do we have limits to or </w:t>
      </w:r>
      <w:r>
        <w:tab/>
        <w:t>rules about who is on it?</w:t>
      </w:r>
    </w:p>
    <w:p w:rsidR="00775847" w:rsidRDefault="00775847" w:rsidP="00775847"/>
    <w:p w:rsidR="00775847" w:rsidRDefault="00775847" w:rsidP="00775847"/>
    <w:p w:rsidR="00775847" w:rsidRPr="008F6C03" w:rsidRDefault="00775847" w:rsidP="00775847">
      <w:pPr>
        <w:rPr>
          <w:b/>
        </w:rPr>
      </w:pPr>
      <w:proofErr w:type="gramStart"/>
      <w:r w:rsidRPr="008F6C03">
        <w:rPr>
          <w:b/>
        </w:rPr>
        <w:t>standing</w:t>
      </w:r>
      <w:proofErr w:type="gramEnd"/>
      <w:r w:rsidRPr="008F6C03">
        <w:rPr>
          <w:b/>
        </w:rPr>
        <w:t xml:space="preserve"> committees</w:t>
      </w:r>
    </w:p>
    <w:p w:rsidR="00775847" w:rsidRDefault="00775847" w:rsidP="00775847"/>
    <w:p w:rsidR="00775847" w:rsidRDefault="00775847" w:rsidP="00775847">
      <w:r>
        <w:tab/>
      </w:r>
      <w:proofErr w:type="gramStart"/>
      <w:r>
        <w:t>student</w:t>
      </w:r>
      <w:proofErr w:type="gramEnd"/>
      <w:r>
        <w:t xml:space="preserve"> members: </w:t>
      </w:r>
      <w:r>
        <w:tab/>
        <w:t>SGA President Brandon Martinez</w:t>
      </w:r>
      <w:r>
        <w:tab/>
      </w:r>
    </w:p>
    <w:p w:rsidR="00775847" w:rsidRDefault="00775847" w:rsidP="00775847">
      <w:r>
        <w:tab/>
      </w:r>
      <w:r>
        <w:tab/>
      </w:r>
      <w:r>
        <w:tab/>
      </w:r>
      <w:r>
        <w:tab/>
        <w:t xml:space="preserve">There are 15 open spots on Senate standing committees; none </w:t>
      </w:r>
      <w:proofErr w:type="gramStart"/>
      <w:r>
        <w:t>are</w:t>
      </w:r>
      <w:proofErr w:type="gramEnd"/>
      <w:r>
        <w:t xml:space="preserve"> filled.</w:t>
      </w:r>
    </w:p>
    <w:p w:rsidR="00775847" w:rsidRDefault="00775847" w:rsidP="00775847">
      <w:r>
        <w:tab/>
      </w:r>
    </w:p>
    <w:p w:rsidR="00775847" w:rsidRDefault="00775847" w:rsidP="00775847">
      <w:r>
        <w:tab/>
        <w:t>Honors Program:</w:t>
      </w:r>
      <w:r>
        <w:tab/>
        <w:t>reports to Senate in October</w:t>
      </w:r>
    </w:p>
    <w:p w:rsidR="00775847" w:rsidRDefault="00775847" w:rsidP="00775847">
      <w:r>
        <w:tab/>
      </w:r>
      <w:r>
        <w:tab/>
      </w:r>
      <w:r>
        <w:tab/>
      </w:r>
      <w:r>
        <w:tab/>
        <w:t xml:space="preserve">Chair is Tim </w:t>
      </w:r>
      <w:proofErr w:type="spellStart"/>
      <w:r>
        <w:t>Ruhnke</w:t>
      </w:r>
      <w:proofErr w:type="spellEnd"/>
      <w:r>
        <w:t>.</w:t>
      </w:r>
    </w:p>
    <w:p w:rsidR="00775847" w:rsidRDefault="00775847" w:rsidP="00775847"/>
    <w:p w:rsidR="00775847" w:rsidRDefault="00775847" w:rsidP="00775847">
      <w:r>
        <w:tab/>
        <w:t>EPC:</w:t>
      </w:r>
      <w:r>
        <w:tab/>
      </w:r>
      <w:r>
        <w:tab/>
      </w:r>
      <w:r>
        <w:tab/>
        <w:t>reports to Senate in October</w:t>
      </w:r>
    </w:p>
    <w:p w:rsidR="00775847" w:rsidRDefault="00775847" w:rsidP="00775847">
      <w:r>
        <w:tab/>
      </w:r>
      <w:r>
        <w:tab/>
      </w:r>
      <w:r>
        <w:tab/>
      </w:r>
      <w:r>
        <w:tab/>
        <w:t xml:space="preserve">Chair is </w:t>
      </w:r>
      <w:proofErr w:type="spellStart"/>
      <w:r>
        <w:t>Upali</w:t>
      </w:r>
      <w:proofErr w:type="spellEnd"/>
      <w:r>
        <w:t xml:space="preserve"> </w:t>
      </w:r>
      <w:proofErr w:type="spellStart"/>
      <w:r>
        <w:t>Karunathilake</w:t>
      </w:r>
      <w:proofErr w:type="spellEnd"/>
      <w:r>
        <w:t>.</w:t>
      </w:r>
    </w:p>
    <w:p w:rsidR="00775847" w:rsidRDefault="00775847" w:rsidP="00775847">
      <w:r>
        <w:tab/>
      </w:r>
      <w:r>
        <w:tab/>
      </w:r>
      <w:r>
        <w:tab/>
      </w:r>
      <w:r>
        <w:tab/>
        <w:t>Who is the new At-Large member?</w:t>
      </w:r>
    </w:p>
    <w:p w:rsidR="00775847" w:rsidRDefault="00775847" w:rsidP="00775847"/>
    <w:p w:rsidR="00775847" w:rsidRDefault="00775847" w:rsidP="00775847">
      <w:r>
        <w:tab/>
        <w:t>ACF:</w:t>
      </w:r>
      <w:r>
        <w:tab/>
      </w:r>
      <w:r>
        <w:tab/>
      </w:r>
      <w:r>
        <w:tab/>
        <w:t xml:space="preserve">as always!  </w:t>
      </w:r>
    </w:p>
    <w:p w:rsidR="00775847" w:rsidRDefault="00775847" w:rsidP="00775847">
      <w:r>
        <w:tab/>
      </w:r>
      <w:r>
        <w:tab/>
      </w:r>
      <w:r>
        <w:tab/>
      </w:r>
      <w:r>
        <w:tab/>
        <w:t>Chair is Barbara Ladner.</w:t>
      </w:r>
    </w:p>
    <w:p w:rsidR="00775847" w:rsidRDefault="00775847" w:rsidP="00775847"/>
    <w:p w:rsidR="00775847" w:rsidRDefault="00775847" w:rsidP="00775847">
      <w:r>
        <w:tab/>
        <w:t>BOG:</w:t>
      </w:r>
      <w:r>
        <w:tab/>
      </w:r>
      <w:r>
        <w:tab/>
      </w:r>
      <w:r>
        <w:tab/>
        <w:t xml:space="preserve">Frank </w:t>
      </w:r>
      <w:proofErr w:type="gramStart"/>
      <w:r>
        <w:t>Vaughan,</w:t>
      </w:r>
      <w:proofErr w:type="gramEnd"/>
      <w:r>
        <w:t xml:space="preserve"> injured.</w:t>
      </w:r>
    </w:p>
    <w:p w:rsidR="00775847" w:rsidRDefault="00775847" w:rsidP="00775847">
      <w:r>
        <w:tab/>
      </w:r>
      <w:r>
        <w:tab/>
      </w:r>
      <w:r>
        <w:tab/>
      </w:r>
      <w:r>
        <w:tab/>
      </w:r>
      <w:proofErr w:type="gramStart"/>
      <w:r>
        <w:t>When's</w:t>
      </w:r>
      <w:proofErr w:type="gramEnd"/>
      <w:r>
        <w:t xml:space="preserve"> the next BOG meeting?</w:t>
      </w:r>
    </w:p>
    <w:p w:rsidR="00775847" w:rsidRDefault="00775847" w:rsidP="00775847"/>
    <w:p w:rsidR="00775847" w:rsidRDefault="00775847" w:rsidP="00775847">
      <w:r>
        <w:tab/>
        <w:t>Faculty Scholarship:</w:t>
      </w:r>
      <w:r>
        <w:tab/>
      </w:r>
      <w:proofErr w:type="gramStart"/>
      <w:r>
        <w:t>Didn't</w:t>
      </w:r>
      <w:proofErr w:type="gramEnd"/>
      <w:r>
        <w:t xml:space="preserve"> report as scheduled at the September Senate meeting.  </w:t>
      </w:r>
    </w:p>
    <w:p w:rsidR="00775847" w:rsidRDefault="00775847" w:rsidP="00775847">
      <w:r>
        <w:tab/>
      </w:r>
      <w:r>
        <w:tab/>
      </w:r>
      <w:r>
        <w:tab/>
      </w:r>
      <w:r>
        <w:tab/>
        <w:t xml:space="preserve">Chair is Anne McConnell. </w:t>
      </w:r>
    </w:p>
    <w:p w:rsidR="00775847" w:rsidRDefault="00775847" w:rsidP="00775847"/>
    <w:p w:rsidR="00775847" w:rsidRDefault="00775847" w:rsidP="00775847">
      <w:r>
        <w:tab/>
        <w:t xml:space="preserve">Constitution + Bylaws:  </w:t>
      </w:r>
      <w:r>
        <w:tab/>
        <w:t>status of updates to constitution + bylaws</w:t>
      </w:r>
    </w:p>
    <w:p w:rsidR="00775847" w:rsidRDefault="00775847" w:rsidP="00775847">
      <w:r>
        <w:tab/>
      </w:r>
      <w:r>
        <w:tab/>
      </w:r>
      <w:r>
        <w:tab/>
      </w:r>
      <w:r>
        <w:tab/>
        <w:t xml:space="preserve">What changes </w:t>
      </w:r>
      <w:proofErr w:type="gramStart"/>
      <w:r>
        <w:t>are currently being reviewed</w:t>
      </w:r>
      <w:proofErr w:type="gramEnd"/>
      <w:r>
        <w:t>?</w:t>
      </w:r>
    </w:p>
    <w:p w:rsidR="00775847" w:rsidRDefault="00775847" w:rsidP="00775847">
      <w:r>
        <w:tab/>
      </w:r>
      <w:r>
        <w:tab/>
      </w:r>
      <w:r>
        <w:tab/>
      </w:r>
      <w:r>
        <w:tab/>
        <w:t>Honors Program Committee language in Constitution</w:t>
      </w:r>
    </w:p>
    <w:p w:rsidR="00775847" w:rsidRDefault="00775847" w:rsidP="00775847"/>
    <w:p w:rsidR="00775847" w:rsidRDefault="00775847" w:rsidP="00775847">
      <w:r>
        <w:tab/>
        <w:t>Cultural Activities:</w:t>
      </w:r>
      <w:r>
        <w:tab/>
        <w:t xml:space="preserve">Is now to </w:t>
      </w:r>
      <w:proofErr w:type="gramStart"/>
      <w:r>
        <w:t>be administered</w:t>
      </w:r>
      <w:proofErr w:type="gramEnd"/>
      <w:r>
        <w:t xml:space="preserve"> by Enrollment Management / Student Affairs?</w:t>
      </w:r>
    </w:p>
    <w:p w:rsidR="00775847" w:rsidRDefault="00775847" w:rsidP="00775847">
      <w:r>
        <w:tab/>
      </w:r>
      <w:r>
        <w:tab/>
      </w:r>
      <w:r>
        <w:tab/>
      </w:r>
      <w:r>
        <w:tab/>
        <w:t xml:space="preserve">Committee chair Zach </w:t>
      </w:r>
      <w:proofErr w:type="spellStart"/>
      <w:r>
        <w:t>Fitchner</w:t>
      </w:r>
      <w:proofErr w:type="spellEnd"/>
      <w:r>
        <w:t xml:space="preserve"> has discussed it with VP </w:t>
      </w:r>
      <w:proofErr w:type="spellStart"/>
      <w:r>
        <w:t>Underdue-Murph</w:t>
      </w:r>
      <w:proofErr w:type="spellEnd"/>
      <w:r>
        <w:t xml:space="preserve">. </w:t>
      </w:r>
    </w:p>
    <w:p w:rsidR="00775847" w:rsidRDefault="00775847" w:rsidP="00775847"/>
    <w:p w:rsidR="00775847" w:rsidRDefault="00775847" w:rsidP="00775847">
      <w:r>
        <w:tab/>
        <w:t>Program Review:</w:t>
      </w:r>
      <w:r>
        <w:tab/>
        <w:t xml:space="preserve">Kathy Harper is At-Large member of the Senate Executive Committee </w:t>
      </w:r>
      <w:proofErr w:type="gramStart"/>
      <w:r>
        <w:t>and also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on the Program Review Committee.  At the Senate meeting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September 7, Senate voted to change the By-Laws to allow the At-Large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member to serve on one Senate standing committee.  Awaiting second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vote to make the change official. </w:t>
      </w:r>
    </w:p>
    <w:p w:rsidR="00775847" w:rsidRDefault="00775847" w:rsidP="00775847"/>
    <w:p w:rsidR="00775847" w:rsidRDefault="00775847" w:rsidP="00775847">
      <w:r>
        <w:tab/>
        <w:t>FPC:</w:t>
      </w:r>
      <w:r>
        <w:tab/>
      </w:r>
      <w:r>
        <w:tab/>
      </w:r>
      <w:r>
        <w:tab/>
        <w:t>Jeff Pietruszynski is Chair.</w:t>
      </w:r>
    </w:p>
    <w:p w:rsidR="00775847" w:rsidRDefault="00775847" w:rsidP="00775847">
      <w:r>
        <w:tab/>
      </w:r>
      <w:r>
        <w:tab/>
      </w:r>
      <w:r>
        <w:tab/>
      </w:r>
      <w:r>
        <w:tab/>
      </w:r>
      <w:proofErr w:type="gramStart"/>
      <w:r>
        <w:t>time-line</w:t>
      </w:r>
      <w:proofErr w:type="gramEnd"/>
      <w:r>
        <w:t xml:space="preserve"> and progress of on-line student evaluations</w:t>
      </w:r>
    </w:p>
    <w:p w:rsidR="00775847" w:rsidRDefault="00775847" w:rsidP="00775847">
      <w:r>
        <w:tab/>
      </w:r>
      <w:r>
        <w:tab/>
      </w:r>
      <w:r>
        <w:tab/>
      </w:r>
      <w:r>
        <w:tab/>
      </w:r>
      <w:proofErr w:type="gramStart"/>
      <w:r>
        <w:t>functionality</w:t>
      </w:r>
      <w:proofErr w:type="gramEnd"/>
      <w:r>
        <w:t xml:space="preserve"> of the FPC</w:t>
      </w:r>
    </w:p>
    <w:p w:rsidR="00775847" w:rsidRDefault="00775847" w:rsidP="00775847"/>
    <w:p w:rsidR="00775847" w:rsidRDefault="00775847" w:rsidP="00775847">
      <w:r>
        <w:tab/>
      </w:r>
      <w:proofErr w:type="gramStart"/>
      <w:r>
        <w:t>Gen Ed:</w:t>
      </w:r>
      <w:r>
        <w:tab/>
      </w:r>
      <w:r>
        <w:tab/>
        <w:t>Anything new?</w:t>
      </w:r>
      <w:proofErr w:type="gramEnd"/>
    </w:p>
    <w:p w:rsidR="00775847" w:rsidRDefault="00775847" w:rsidP="00775847">
      <w:r>
        <w:tab/>
      </w:r>
      <w:r>
        <w:tab/>
      </w:r>
      <w:r>
        <w:tab/>
      </w:r>
      <w:r>
        <w:tab/>
        <w:t>Barbara Ladner is Chair.</w:t>
      </w:r>
    </w:p>
    <w:p w:rsidR="00775847" w:rsidRPr="009231B5" w:rsidRDefault="00775847" w:rsidP="00775847"/>
    <w:p w:rsidR="00775847" w:rsidRDefault="00775847" w:rsidP="00775847">
      <w:pPr>
        <w:rPr>
          <w:rFonts w:eastAsiaTheme="minorHAnsi"/>
        </w:rPr>
      </w:pPr>
    </w:p>
    <w:p w:rsidR="00775847" w:rsidRDefault="00775847" w:rsidP="00775847">
      <w:pPr>
        <w:rPr>
          <w:rFonts w:eastAsiaTheme="minorHAnsi"/>
        </w:rPr>
      </w:pPr>
      <w:r w:rsidRPr="008F6C03">
        <w:rPr>
          <w:rFonts w:eastAsiaTheme="minorHAnsi"/>
          <w:b/>
        </w:rPr>
        <w:t>R+D:</w:t>
      </w:r>
      <w:r>
        <w:rPr>
          <w:rFonts w:eastAsiaTheme="minorHAnsi"/>
        </w:rPr>
        <w:tab/>
        <w:t xml:space="preserve">On August 23, 2018, President Jenkins </w:t>
      </w:r>
      <w:proofErr w:type="gramStart"/>
      <w:r>
        <w:rPr>
          <w:rFonts w:eastAsiaTheme="minorHAnsi"/>
        </w:rPr>
        <w:t>was verbally informed</w:t>
      </w:r>
      <w:proofErr w:type="gramEnd"/>
      <w:r>
        <w:rPr>
          <w:rFonts w:eastAsiaTheme="minorHAnsi"/>
        </w:rPr>
        <w:t xml:space="preserve"> that, at its May 2018 meeting, General </w:t>
      </w:r>
      <w:r>
        <w:rPr>
          <w:rFonts w:eastAsiaTheme="minorHAnsi"/>
        </w:rPr>
        <w:tab/>
        <w:t xml:space="preserve">Faculty chose Dr. </w:t>
      </w:r>
      <w:proofErr w:type="spellStart"/>
      <w:r>
        <w:rPr>
          <w:rFonts w:eastAsiaTheme="minorHAnsi"/>
        </w:rPr>
        <w:t>Ruhnke</w:t>
      </w:r>
      <w:proofErr w:type="spellEnd"/>
      <w:r>
        <w:rPr>
          <w:rFonts w:eastAsiaTheme="minorHAnsi"/>
        </w:rPr>
        <w:t xml:space="preserve"> to be our (nominee for) faculty rep on the Research + Development Board of </w:t>
      </w:r>
      <w:r>
        <w:rPr>
          <w:rFonts w:eastAsiaTheme="minorHAnsi"/>
        </w:rPr>
        <w:lastRenderedPageBreak/>
        <w:tab/>
        <w:t xml:space="preserve">Directors.  At the May 2018 meeting of the R+D BOD, Dr. Fultz (as asked by Faculty Senate) moved that </w:t>
      </w:r>
      <w:r>
        <w:rPr>
          <w:rFonts w:eastAsiaTheme="minorHAnsi"/>
        </w:rPr>
        <w:tab/>
        <w:t xml:space="preserve">minutes and other documents of the BOD </w:t>
      </w:r>
      <w:proofErr w:type="gramStart"/>
      <w:r>
        <w:rPr>
          <w:rFonts w:eastAsiaTheme="minorHAnsi"/>
        </w:rPr>
        <w:t>be posted</w:t>
      </w:r>
      <w:proofErr w:type="gramEnd"/>
      <w:r>
        <w:rPr>
          <w:rFonts w:eastAsiaTheme="minorHAnsi"/>
        </w:rPr>
        <w:t xml:space="preserve"> on their web site.  BOD agreed</w:t>
      </w:r>
    </w:p>
    <w:p w:rsidR="00775847" w:rsidRDefault="00775847" w:rsidP="00775847">
      <w:pPr>
        <w:rPr>
          <w:rFonts w:eastAsiaTheme="minorHAnsi"/>
        </w:rPr>
      </w:pPr>
    </w:p>
    <w:p w:rsidR="00775847" w:rsidRDefault="00775847" w:rsidP="00775847">
      <w:pPr>
        <w:rPr>
          <w:rFonts w:eastAsiaTheme="minorHAnsi"/>
        </w:rPr>
      </w:pPr>
      <w:r>
        <w:rPr>
          <w:rFonts w:eastAsiaTheme="minorHAnsi"/>
        </w:rPr>
        <w:tab/>
      </w:r>
      <w:proofErr w:type="gramStart"/>
      <w:r>
        <w:rPr>
          <w:rFonts w:eastAsiaTheme="minorHAnsi"/>
        </w:rPr>
        <w:t>What's</w:t>
      </w:r>
      <w:proofErr w:type="gramEnd"/>
      <w:r>
        <w:rPr>
          <w:rFonts w:eastAsiaTheme="minorHAnsi"/>
        </w:rPr>
        <w:t xml:space="preserve"> the status of the faculty rep to R+D BOD? </w:t>
      </w:r>
    </w:p>
    <w:p w:rsidR="00775847" w:rsidRDefault="00775847" w:rsidP="00775847">
      <w:pPr>
        <w:rPr>
          <w:rFonts w:eastAsiaTheme="minorHAnsi"/>
        </w:rPr>
      </w:pPr>
    </w:p>
    <w:p w:rsidR="00775847" w:rsidRDefault="00775847" w:rsidP="00775847">
      <w:pPr>
        <w:rPr>
          <w:rFonts w:eastAsiaTheme="minorHAnsi"/>
        </w:rPr>
      </w:pPr>
      <w:r>
        <w:rPr>
          <w:rFonts w:eastAsiaTheme="minorHAnsi"/>
        </w:rPr>
        <w:tab/>
        <w:t xml:space="preserve">As of September 25, 2018, the R+D web site shows its by-laws and other such documents, but no </w:t>
      </w:r>
      <w:r>
        <w:rPr>
          <w:rFonts w:eastAsiaTheme="minorHAnsi"/>
        </w:rPr>
        <w:tab/>
      </w:r>
      <w:r>
        <w:rPr>
          <w:rFonts w:eastAsiaTheme="minorHAnsi"/>
        </w:rPr>
        <w:tab/>
        <w:t>minutes of meetings.</w:t>
      </w:r>
    </w:p>
    <w:p w:rsidR="00775847" w:rsidRDefault="00775847" w:rsidP="00775847">
      <w:pPr>
        <w:rPr>
          <w:rFonts w:eastAsiaTheme="minorHAnsi"/>
        </w:rPr>
      </w:pPr>
    </w:p>
    <w:p w:rsidR="00775847" w:rsidRDefault="00775847" w:rsidP="00775847">
      <w:pPr>
        <w:rPr>
          <w:rFonts w:eastAsiaTheme="minorHAnsi"/>
        </w:rPr>
      </w:pPr>
    </w:p>
    <w:p w:rsidR="00775847" w:rsidRPr="008F6C03" w:rsidRDefault="00775847" w:rsidP="00775847">
      <w:pPr>
        <w:rPr>
          <w:rFonts w:eastAsiaTheme="minorHAnsi"/>
          <w:b/>
        </w:rPr>
      </w:pPr>
      <w:proofErr w:type="gramStart"/>
      <w:r w:rsidRPr="008F6C03">
        <w:rPr>
          <w:rFonts w:eastAsiaTheme="minorHAnsi"/>
          <w:b/>
        </w:rPr>
        <w:t>replacement</w:t>
      </w:r>
      <w:proofErr w:type="gramEnd"/>
      <w:r w:rsidRPr="008F6C03">
        <w:rPr>
          <w:rFonts w:eastAsiaTheme="minorHAnsi"/>
          <w:b/>
        </w:rPr>
        <w:t xml:space="preserve"> computers</w:t>
      </w:r>
    </w:p>
    <w:p w:rsidR="00775847" w:rsidRPr="008F6C03" w:rsidRDefault="00775847" w:rsidP="00775847">
      <w:pPr>
        <w:rPr>
          <w:rFonts w:eastAsiaTheme="minorHAnsi"/>
          <w:b/>
        </w:rPr>
      </w:pPr>
    </w:p>
    <w:p w:rsidR="00775847" w:rsidRDefault="00775847" w:rsidP="00775847">
      <w:pPr>
        <w:rPr>
          <w:rFonts w:eastAsiaTheme="minorHAnsi"/>
        </w:rPr>
      </w:pPr>
    </w:p>
    <w:p w:rsidR="00775847" w:rsidRDefault="00775847" w:rsidP="00775847">
      <w:pPr>
        <w:rPr>
          <w:rFonts w:eastAsiaTheme="minorHAnsi"/>
        </w:rPr>
      </w:pPr>
      <w:r w:rsidRPr="008F6C03">
        <w:rPr>
          <w:rFonts w:eastAsiaTheme="minorHAnsi"/>
          <w:b/>
        </w:rPr>
        <w:t>Faculty Handbook</w:t>
      </w:r>
      <w:r>
        <w:rPr>
          <w:rFonts w:eastAsiaTheme="minorHAnsi"/>
        </w:rPr>
        <w:tab/>
        <w:t xml:space="preserve">Provost </w:t>
      </w:r>
      <w:proofErr w:type="spellStart"/>
      <w:r>
        <w:rPr>
          <w:rFonts w:eastAsiaTheme="minorHAnsi"/>
        </w:rPr>
        <w:t>Jayasuriya</w:t>
      </w:r>
      <w:proofErr w:type="spellEnd"/>
      <w:r>
        <w:rPr>
          <w:rFonts w:eastAsiaTheme="minorHAnsi"/>
        </w:rPr>
        <w:t xml:space="preserve"> agreed to work with a task force of faculty, deans, chairs, and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administrators to go over and revamp the Faculty Handbook.</w:t>
      </w:r>
    </w:p>
    <w:p w:rsidR="00775847" w:rsidRDefault="00775847" w:rsidP="00775847">
      <w:pPr>
        <w:rPr>
          <w:rFonts w:eastAsiaTheme="minorHAnsi"/>
        </w:rPr>
      </w:pPr>
    </w:p>
    <w:p w:rsidR="00775847" w:rsidRDefault="00775847" w:rsidP="00775847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proofErr w:type="gramStart"/>
      <w:r>
        <w:rPr>
          <w:rFonts w:eastAsiaTheme="minorHAnsi"/>
        </w:rPr>
        <w:t>potential</w:t>
      </w:r>
      <w:proofErr w:type="gramEnd"/>
      <w:r>
        <w:rPr>
          <w:rFonts w:eastAsiaTheme="minorHAnsi"/>
        </w:rPr>
        <w:t xml:space="preserve"> issues:  chair elections, program coordinators,  </w:t>
      </w:r>
    </w:p>
    <w:p w:rsidR="00775847" w:rsidRDefault="00775847" w:rsidP="00775847">
      <w:pPr>
        <w:rPr>
          <w:rFonts w:eastAsiaTheme="minorHAnsi"/>
        </w:rPr>
      </w:pPr>
    </w:p>
    <w:p w:rsidR="00775847" w:rsidRDefault="00775847" w:rsidP="00775847">
      <w:pPr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Volunteers from the August 31, 2018 meeting were Frank Vaughan, Jessica Barnes -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Pietruszynski and Rich Ford.</w:t>
      </w:r>
    </w:p>
    <w:p w:rsidR="00775847" w:rsidRDefault="00775847" w:rsidP="00775847">
      <w:pPr>
        <w:tabs>
          <w:tab w:val="left" w:pos="984"/>
        </w:tabs>
      </w:pPr>
    </w:p>
    <w:p w:rsidR="00775847" w:rsidRDefault="00775847" w:rsidP="00775847">
      <w:pPr>
        <w:tabs>
          <w:tab w:val="left" w:pos="984"/>
        </w:tabs>
      </w:pPr>
    </w:p>
    <w:p w:rsidR="00775847" w:rsidRPr="008F6C03" w:rsidRDefault="00775847" w:rsidP="00775847">
      <w:pPr>
        <w:tabs>
          <w:tab w:val="left" w:pos="984"/>
        </w:tabs>
        <w:rPr>
          <w:b/>
        </w:rPr>
      </w:pPr>
      <w:proofErr w:type="gramStart"/>
      <w:r w:rsidRPr="008F6C03">
        <w:rPr>
          <w:b/>
        </w:rPr>
        <w:t>evaluation</w:t>
      </w:r>
      <w:proofErr w:type="gramEnd"/>
      <w:r w:rsidRPr="008F6C03">
        <w:rPr>
          <w:b/>
        </w:rPr>
        <w:t xml:space="preserve"> of administrators</w:t>
      </w:r>
    </w:p>
    <w:p w:rsidR="00775847" w:rsidRDefault="00775847" w:rsidP="00775847">
      <w:pPr>
        <w:tabs>
          <w:tab w:val="left" w:pos="984"/>
        </w:tabs>
      </w:pPr>
    </w:p>
    <w:p w:rsidR="00775847" w:rsidRDefault="00775847" w:rsidP="00775847">
      <w:pPr>
        <w:tabs>
          <w:tab w:val="left" w:pos="984"/>
        </w:tabs>
      </w:pPr>
    </w:p>
    <w:p w:rsidR="00775847" w:rsidRDefault="00775847" w:rsidP="00775847">
      <w:pPr>
        <w:tabs>
          <w:tab w:val="left" w:pos="984"/>
        </w:tabs>
      </w:pPr>
      <w:proofErr w:type="gramStart"/>
      <w:r w:rsidRPr="008F6C03">
        <w:rPr>
          <w:b/>
        </w:rPr>
        <w:t>administrative</w:t>
      </w:r>
      <w:proofErr w:type="gramEnd"/>
      <w:r w:rsidRPr="008F6C03">
        <w:rPr>
          <w:b/>
        </w:rPr>
        <w:t xml:space="preserve"> committees</w:t>
      </w:r>
      <w:r>
        <w:t>:  What are the committees, who's on them?</w:t>
      </w:r>
    </w:p>
    <w:p w:rsidR="00775847" w:rsidRDefault="00775847" w:rsidP="00775847">
      <w:pPr>
        <w:tabs>
          <w:tab w:val="left" w:pos="984"/>
        </w:tabs>
      </w:pPr>
    </w:p>
    <w:p w:rsidR="00775847" w:rsidRDefault="00775847" w:rsidP="00775847">
      <w:pPr>
        <w:tabs>
          <w:tab w:val="left" w:pos="984"/>
        </w:tabs>
      </w:pPr>
      <w:r>
        <w:tab/>
      </w:r>
      <w:proofErr w:type="gramStart"/>
      <w:r>
        <w:t>fees</w:t>
      </w:r>
      <w:proofErr w:type="gramEnd"/>
    </w:p>
    <w:p w:rsidR="00775847" w:rsidRDefault="00775847" w:rsidP="00775847">
      <w:pPr>
        <w:tabs>
          <w:tab w:val="left" w:pos="984"/>
        </w:tabs>
      </w:pPr>
    </w:p>
    <w:p w:rsidR="00775847" w:rsidRDefault="00775847" w:rsidP="00775847">
      <w:pPr>
        <w:tabs>
          <w:tab w:val="left" w:pos="984"/>
        </w:tabs>
      </w:pPr>
      <w:r>
        <w:tab/>
        <w:t xml:space="preserve">Mike Fultz says that the Admissions Committee needs another member as a </w:t>
      </w:r>
      <w:proofErr w:type="gramStart"/>
      <w:r>
        <w:t>tie-breaker</w:t>
      </w:r>
      <w:proofErr w:type="gramEnd"/>
      <w:r>
        <w:t>.</w:t>
      </w:r>
    </w:p>
    <w:p w:rsidR="00775847" w:rsidRDefault="00775847" w:rsidP="00775847">
      <w:pPr>
        <w:tabs>
          <w:tab w:val="left" w:pos="984"/>
        </w:tabs>
      </w:pPr>
    </w:p>
    <w:p w:rsidR="00775847" w:rsidRDefault="00775847" w:rsidP="00775847">
      <w:pPr>
        <w:tabs>
          <w:tab w:val="left" w:pos="984"/>
        </w:tabs>
      </w:pPr>
      <w:r>
        <w:tab/>
      </w:r>
      <w:proofErr w:type="gramStart"/>
      <w:r w:rsidRPr="00F4019A">
        <w:t>safety</w:t>
      </w:r>
      <w:proofErr w:type="gramEnd"/>
      <w:r>
        <w:tab/>
        <w:t>Still waiting for a Chemical Hygiene Officer.</w:t>
      </w:r>
    </w:p>
    <w:p w:rsidR="00775847" w:rsidRDefault="00775847" w:rsidP="00775847">
      <w:pPr>
        <w:tabs>
          <w:tab w:val="left" w:pos="984"/>
        </w:tabs>
      </w:pPr>
      <w:r>
        <w:tab/>
      </w:r>
      <w:r>
        <w:tab/>
      </w:r>
      <w:r>
        <w:tab/>
        <w:t xml:space="preserve">Chief Joseph Saunders says that there will be a nation-wide safety drill on Wednesday, </w:t>
      </w:r>
      <w:r>
        <w:tab/>
      </w:r>
      <w:r>
        <w:tab/>
      </w:r>
      <w:r>
        <w:tab/>
      </w:r>
      <w:r>
        <w:tab/>
      </w:r>
      <w:r>
        <w:tab/>
        <w:t>October 3.</w:t>
      </w:r>
    </w:p>
    <w:p w:rsidR="00775847" w:rsidRPr="00F4019A" w:rsidRDefault="00775847" w:rsidP="00775847">
      <w:pPr>
        <w:tabs>
          <w:tab w:val="left" w:pos="984"/>
        </w:tabs>
      </w:pPr>
      <w:r>
        <w:tab/>
      </w:r>
      <w:r>
        <w:tab/>
      </w:r>
      <w:r>
        <w:tab/>
      </w:r>
      <w:proofErr w:type="gramStart"/>
      <w:r>
        <w:t>progress</w:t>
      </w:r>
      <w:proofErr w:type="gramEnd"/>
      <w:r>
        <w:t xml:space="preserve"> on active shooter</w:t>
      </w:r>
      <w:r>
        <w:tab/>
      </w:r>
      <w:r>
        <w:tab/>
      </w:r>
    </w:p>
    <w:p w:rsidR="00775847" w:rsidRPr="00F4019A" w:rsidRDefault="00775847" w:rsidP="00775847"/>
    <w:p w:rsidR="00775847" w:rsidRPr="00F4019A" w:rsidRDefault="00775847" w:rsidP="00775847">
      <w:r>
        <w:t>________</w:t>
      </w:r>
      <w:r w:rsidRPr="00F4019A">
        <w:t>____________________________________</w:t>
      </w:r>
    </w:p>
    <w:p w:rsidR="00775847" w:rsidRDefault="00775847" w:rsidP="00775847">
      <w:pPr>
        <w:rPr>
          <w:b/>
        </w:rPr>
      </w:pPr>
    </w:p>
    <w:p w:rsidR="00775847" w:rsidRPr="00F4019A" w:rsidRDefault="00775847" w:rsidP="00775847">
      <w:r>
        <w:rPr>
          <w:b/>
        </w:rPr>
        <w:t>Faculty Senate agenda October 5, 2018</w:t>
      </w:r>
    </w:p>
    <w:p w:rsidR="00775847" w:rsidRDefault="00775847" w:rsidP="00775847"/>
    <w:p w:rsidR="00775847" w:rsidRDefault="00775847" w:rsidP="00775847">
      <w:proofErr w:type="gramStart"/>
      <w:r>
        <w:t>agenda</w:t>
      </w:r>
      <w:proofErr w:type="gramEnd"/>
    </w:p>
    <w:p w:rsidR="00775847" w:rsidRDefault="00775847" w:rsidP="00775847"/>
    <w:p w:rsidR="00775847" w:rsidRDefault="00775847" w:rsidP="00775847">
      <w:proofErr w:type="gramStart"/>
      <w:r>
        <w:t>minutes</w:t>
      </w:r>
      <w:proofErr w:type="gramEnd"/>
    </w:p>
    <w:p w:rsidR="00775847" w:rsidRPr="00F4019A" w:rsidRDefault="00775847" w:rsidP="00775847"/>
    <w:p w:rsidR="00775847" w:rsidRPr="00F4019A" w:rsidRDefault="00775847" w:rsidP="00775847">
      <w:proofErr w:type="gramStart"/>
      <w:r>
        <w:t>at</w:t>
      </w:r>
      <w:proofErr w:type="gramEnd"/>
      <w:r>
        <w:t xml:space="preserve"> large members of senate exec can serve on senate committees ... second reading?  C+</w:t>
      </w:r>
      <w:proofErr w:type="gramStart"/>
      <w:r>
        <w:t>B ?</w:t>
      </w:r>
      <w:proofErr w:type="gramEnd"/>
    </w:p>
    <w:p w:rsidR="00775847" w:rsidRPr="00F4019A" w:rsidRDefault="00775847" w:rsidP="00775847"/>
    <w:p w:rsidR="00775847" w:rsidRDefault="00775847" w:rsidP="00775847">
      <w:proofErr w:type="gramStart"/>
      <w:r>
        <w:t>standing</w:t>
      </w:r>
      <w:proofErr w:type="gramEnd"/>
      <w:r>
        <w:t xml:space="preserve"> committee reports:  BOG,  ACF,  Honors,  EPC,  Faculty Scholarship</w:t>
      </w:r>
    </w:p>
    <w:p w:rsidR="00775847" w:rsidRDefault="00775847" w:rsidP="00775847"/>
    <w:p w:rsidR="00775847" w:rsidRPr="00F4019A" w:rsidRDefault="00775847" w:rsidP="00775847">
      <w:proofErr w:type="gramStart"/>
      <w:r>
        <w:t>president</w:t>
      </w:r>
      <w:proofErr w:type="gramEnd"/>
      <w:r>
        <w:t>, provost, VP for student</w:t>
      </w:r>
    </w:p>
    <w:p w:rsidR="00D9750B" w:rsidRDefault="00D9750B"/>
    <w:sectPr w:rsidR="00D9750B" w:rsidSect="00BC75FD">
      <w:pgSz w:w="12240" w:h="15840"/>
      <w:pgMar w:top="1440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47"/>
    <w:rsid w:val="000448E2"/>
    <w:rsid w:val="0018141F"/>
    <w:rsid w:val="0036458D"/>
    <w:rsid w:val="00775847"/>
    <w:rsid w:val="008B3A40"/>
    <w:rsid w:val="00BE7C90"/>
    <w:rsid w:val="00D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C1F11-48EF-49B5-8421-F9217B57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847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2018-10-01T23:07:00Z</dcterms:created>
  <dcterms:modified xsi:type="dcterms:W3CDTF">2018-10-01T23:07:00Z</dcterms:modified>
</cp:coreProperties>
</file>